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75D3" w14:textId="77777777" w:rsidR="00B102B6" w:rsidRDefault="00B102B6">
      <w:pPr>
        <w:spacing w:line="240" w:lineRule="auto"/>
        <w:rPr>
          <w:rFonts w:ascii="Trebuchet MS" w:eastAsia="Trebuchet MS" w:hAnsi="Trebuchet MS" w:cs="Trebuchet MS"/>
          <w:b/>
          <w:sz w:val="32"/>
          <w:szCs w:val="32"/>
        </w:rPr>
      </w:pPr>
      <w:bookmarkStart w:id="0" w:name="_GoBack"/>
      <w:bookmarkEnd w:id="0"/>
    </w:p>
    <w:p w14:paraId="4C89FAEA" w14:textId="77777777" w:rsidR="00B102B6" w:rsidRDefault="003F33ED">
      <w:pPr>
        <w:spacing w:line="240" w:lineRule="auto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 xml:space="preserve">2023 EXPLORE GEORGIA OFFICIAL STATE TRAVEL GUIDE </w:t>
      </w:r>
    </w:p>
    <w:p w14:paraId="646BC5FC" w14:textId="77777777" w:rsidR="00B102B6" w:rsidRDefault="003F33ED">
      <w:pPr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SAMPLE SOCIAL POSTS FOR PARTNERS</w:t>
      </w:r>
      <w:r>
        <w:rPr>
          <w:rFonts w:ascii="Calibri" w:eastAsia="Calibri" w:hAnsi="Calibri" w:cs="Calibri"/>
          <w:b/>
          <w:sz w:val="30"/>
          <w:szCs w:val="30"/>
        </w:rPr>
        <w:br/>
      </w:r>
    </w:p>
    <w:p w14:paraId="159752BB" w14:textId="77777777" w:rsidR="00B102B6" w:rsidRDefault="003F33ED">
      <w:pPr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IMAGE &amp; VIDEO ASSETS: </w:t>
      </w:r>
      <w:hyperlink r:id="rId9">
        <w:r>
          <w:rPr>
            <w:rFonts w:ascii="Trebuchet MS" w:eastAsia="Trebuchet MS" w:hAnsi="Trebuchet MS" w:cs="Trebuchet MS"/>
            <w:b/>
            <w:color w:val="1155CC"/>
            <w:sz w:val="24"/>
            <w:szCs w:val="24"/>
            <w:u w:val="single"/>
          </w:rPr>
          <w:t>https://platform.crowdriff.com/m/s-Lt5sWyvGYfrA-CQN</w:t>
        </w:r>
      </w:hyperlink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694D7EE9" w14:textId="77777777" w:rsidR="00B102B6" w:rsidRDefault="003F33ED">
      <w:pPr>
        <w:pStyle w:val="Heading3"/>
        <w:keepNext w:val="0"/>
        <w:keepLines w:val="0"/>
        <w:spacing w:before="0" w:after="0" w:line="240" w:lineRule="auto"/>
        <w:jc w:val="center"/>
        <w:rPr>
          <w:rFonts w:ascii="Trebuchet MS" w:eastAsia="Trebuchet MS" w:hAnsi="Trebuchet MS" w:cs="Trebuchet MS"/>
          <w:color w:val="000000"/>
        </w:rPr>
      </w:pPr>
      <w:bookmarkStart w:id="1" w:name="_azmt36nf8hud" w:colFirst="0" w:colLast="0"/>
      <w:bookmarkEnd w:id="1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5669E79" wp14:editId="1CDA4ED7">
            <wp:simplePos x="0" y="0"/>
            <wp:positionH relativeFrom="column">
              <wp:posOffset>1</wp:posOffset>
            </wp:positionH>
            <wp:positionV relativeFrom="paragraph">
              <wp:posOffset>219075</wp:posOffset>
            </wp:positionV>
            <wp:extent cx="365760" cy="36576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0AAC93" w14:textId="77777777" w:rsidR="00B102B6" w:rsidRDefault="00B102B6"/>
    <w:p w14:paraId="7D8B6DDF" w14:textId="77777777" w:rsidR="00B102B6" w:rsidRDefault="003F33ED">
      <w:pPr>
        <w:pStyle w:val="Heading3"/>
        <w:spacing w:before="0" w:after="0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bookmarkStart w:id="2" w:name="_y378uop06g5h" w:colFirst="0" w:colLast="0"/>
      <w:bookmarkEnd w:id="2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FACEBOOK</w:t>
      </w:r>
    </w:p>
    <w:p w14:paraId="6903087C" w14:textId="77777777" w:rsidR="00B102B6" w:rsidRDefault="00B102B6"/>
    <w:p w14:paraId="34695C48" w14:textId="77777777" w:rsidR="00B102B6" w:rsidRDefault="003F33ED">
      <w:pPr>
        <w:spacing w:line="24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Link Post – Caption: </w:t>
      </w:r>
    </w:p>
    <w:p w14:paraId="49060AD3" w14:textId="77777777" w:rsidR="00B102B6" w:rsidRDefault="003F33E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It's here! Order your *FREE* copy of the 2023 @</w:t>
      </w:r>
      <w:proofErr w:type="spellStart"/>
      <w:r>
        <w:rPr>
          <w:rFonts w:ascii="Georgia" w:eastAsia="Georgia" w:hAnsi="Georgia" w:cs="Georgia"/>
        </w:rPr>
        <w:t>ExploreGeorgia</w:t>
      </w:r>
      <w:proofErr w:type="spellEnd"/>
      <w:r>
        <w:rPr>
          <w:rFonts w:ascii="Georgia" w:eastAsia="Georgia" w:hAnsi="Georgia" w:cs="Georgia"/>
        </w:rPr>
        <w:t xml:space="preserve"> Travel Guide. Turn to page </w:t>
      </w:r>
      <w:r>
        <w:rPr>
          <w:rFonts w:ascii="Georgia" w:eastAsia="Georgia" w:hAnsi="Georgia" w:cs="Georgia"/>
          <w:highlight w:val="yellow"/>
        </w:rPr>
        <w:t>[page #]</w:t>
      </w:r>
      <w:r>
        <w:rPr>
          <w:rFonts w:ascii="Georgia" w:eastAsia="Georgia" w:hAnsi="Georgia" w:cs="Georgia"/>
        </w:rPr>
        <w:t xml:space="preserve"> to check us out in the </w:t>
      </w:r>
      <w:r>
        <w:rPr>
          <w:rFonts w:ascii="Georgia" w:eastAsia="Georgia" w:hAnsi="Georgia" w:cs="Georgia"/>
          <w:highlight w:val="yellow"/>
        </w:rPr>
        <w:t>[insert feature name]</w:t>
      </w:r>
      <w:r>
        <w:rPr>
          <w:rFonts w:ascii="Georgia" w:eastAsia="Georgia" w:hAnsi="Georgia" w:cs="Georgia"/>
        </w:rPr>
        <w:t xml:space="preserve"> story! </w:t>
      </w:r>
    </w:p>
    <w:p w14:paraId="07DA243C" w14:textId="77777777" w:rsidR="00B102B6" w:rsidRDefault="00B102B6">
      <w:pPr>
        <w:spacing w:line="240" w:lineRule="auto"/>
        <w:rPr>
          <w:rFonts w:ascii="Georgia" w:eastAsia="Georgia" w:hAnsi="Georgia" w:cs="Georgia"/>
        </w:rPr>
      </w:pPr>
    </w:p>
    <w:p w14:paraId="56ACD4A2" w14:textId="77777777" w:rsidR="00B102B6" w:rsidRDefault="003F33ED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</w:rPr>
        <w:t xml:space="preserve">Link: </w:t>
      </w:r>
      <w:hyperlink r:id="rId11">
        <w:r>
          <w:rPr>
            <w:rFonts w:ascii="Georgia" w:eastAsia="Georgia" w:hAnsi="Georgia" w:cs="Georgia"/>
            <w:color w:val="1155CC"/>
            <w:sz w:val="21"/>
            <w:szCs w:val="21"/>
            <w:highlight w:val="white"/>
            <w:u w:val="single"/>
          </w:rPr>
          <w:t>http://digital.milespartnership.com/publication/?m=69107&amp;l=1</w:t>
        </w:r>
      </w:hyperlink>
      <w:r>
        <w:rPr>
          <w:rFonts w:ascii="Georgia" w:eastAsia="Georgia" w:hAnsi="Georgia" w:cs="Georgia"/>
          <w:b/>
          <w:sz w:val="24"/>
          <w:szCs w:val="24"/>
        </w:rPr>
        <w:t xml:space="preserve">  </w:t>
      </w:r>
    </w:p>
    <w:p w14:paraId="3F662597" w14:textId="77777777" w:rsidR="00B102B6" w:rsidRDefault="00B102B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CBCEA6C" w14:textId="77777777" w:rsidR="00B102B6" w:rsidRDefault="003F33ED">
      <w:pPr>
        <w:spacing w:line="24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Image Post – Caption Option 1: </w:t>
      </w:r>
    </w:p>
    <w:p w14:paraId="0679FF8A" w14:textId="77777777" w:rsidR="00B102B6" w:rsidRDefault="003F33E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2023 @</w:t>
      </w:r>
      <w:proofErr w:type="spellStart"/>
      <w:r>
        <w:rPr>
          <w:rFonts w:ascii="Georgia" w:eastAsia="Georgia" w:hAnsi="Georgia" w:cs="Georgia"/>
        </w:rPr>
        <w:t>ExploreGeorgia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212721"/>
          <w:highlight w:val="white"/>
        </w:rPr>
        <w:t xml:space="preserve">Official State </w:t>
      </w:r>
      <w:r>
        <w:rPr>
          <w:rFonts w:ascii="Georgia" w:eastAsia="Georgia" w:hAnsi="Georgia" w:cs="Georgia"/>
        </w:rPr>
        <w:t>Travel Guide is here! With tons of new features like the Best Trips to Take this Year in Georgia, @TripAdvisor Fan F</w:t>
      </w:r>
      <w:r>
        <w:rPr>
          <w:rFonts w:ascii="Georgia" w:eastAsia="Georgia" w:hAnsi="Georgia" w:cs="Georgia"/>
        </w:rPr>
        <w:t xml:space="preserve">avorites, Extraordinary Escapes, Accessible Georgia &amp; more, this guide has plenty of </w:t>
      </w:r>
      <w:proofErr w:type="spellStart"/>
      <w:r>
        <w:rPr>
          <w:rFonts w:ascii="Georgia" w:eastAsia="Georgia" w:hAnsi="Georgia" w:cs="Georgia"/>
        </w:rPr>
        <w:t>inspo</w:t>
      </w:r>
      <w:proofErr w:type="spellEnd"/>
      <w:r>
        <w:rPr>
          <w:rFonts w:ascii="Georgia" w:eastAsia="Georgia" w:hAnsi="Georgia" w:cs="Georgia"/>
        </w:rPr>
        <w:t xml:space="preserve"> to plan all of your Georgia adventures throughout the year.  </w:t>
      </w:r>
    </w:p>
    <w:p w14:paraId="114CFD7E" w14:textId="77777777" w:rsidR="00B102B6" w:rsidRDefault="00B102B6">
      <w:pPr>
        <w:spacing w:line="240" w:lineRule="auto"/>
        <w:rPr>
          <w:rFonts w:ascii="Georgia" w:eastAsia="Georgia" w:hAnsi="Georgia" w:cs="Georgia"/>
        </w:rPr>
      </w:pPr>
    </w:p>
    <w:p w14:paraId="51A592A1" w14:textId="77777777" w:rsidR="00B102B6" w:rsidRDefault="003F33E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Order your *FREE* copy now at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https://bit.ly/EGTra</w:t>
        </w:r>
        <w:r>
          <w:rPr>
            <w:rFonts w:ascii="Georgia" w:eastAsia="Georgia" w:hAnsi="Georgia" w:cs="Georgia"/>
            <w:color w:val="1155CC"/>
            <w:u w:val="single"/>
          </w:rPr>
          <w:t>velGuide2023</w:t>
        </w:r>
      </w:hyperlink>
      <w:r>
        <w:rPr>
          <w:rFonts w:ascii="Georgia" w:eastAsia="Georgia" w:hAnsi="Georgia" w:cs="Georgia"/>
        </w:rPr>
        <w:t>!</w:t>
      </w:r>
    </w:p>
    <w:p w14:paraId="57F70BBE" w14:textId="77777777" w:rsidR="00B102B6" w:rsidRDefault="00B102B6">
      <w:pPr>
        <w:spacing w:line="240" w:lineRule="auto"/>
        <w:rPr>
          <w:rFonts w:ascii="Georgia" w:eastAsia="Georgia" w:hAnsi="Georgia" w:cs="Georgia"/>
        </w:rPr>
      </w:pPr>
    </w:p>
    <w:p w14:paraId="3B8A6F63" w14:textId="77777777" w:rsidR="00B102B6" w:rsidRDefault="003F33ED">
      <w:pPr>
        <w:spacing w:line="24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Image Post – Caption Option 2: </w:t>
      </w:r>
    </w:p>
    <w:p w14:paraId="48DFEA01" w14:textId="77777777" w:rsidR="00B102B6" w:rsidRDefault="003F33E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2023 @</w:t>
      </w:r>
      <w:proofErr w:type="spellStart"/>
      <w:r>
        <w:rPr>
          <w:rFonts w:ascii="Georgia" w:eastAsia="Georgia" w:hAnsi="Georgia" w:cs="Georgia"/>
        </w:rPr>
        <w:t>ExploreGeorgia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212721"/>
          <w:highlight w:val="white"/>
        </w:rPr>
        <w:t xml:space="preserve">Official State </w:t>
      </w:r>
      <w:r>
        <w:rPr>
          <w:rFonts w:ascii="Georgia" w:eastAsia="Georgia" w:hAnsi="Georgia" w:cs="Georgia"/>
        </w:rPr>
        <w:t xml:space="preserve">Travel Guide is here! Check us out in </w:t>
      </w:r>
      <w:r>
        <w:rPr>
          <w:rFonts w:ascii="Georgia" w:eastAsia="Georgia" w:hAnsi="Georgia" w:cs="Georgia"/>
          <w:highlight w:val="yellow"/>
        </w:rPr>
        <w:t>[insert feature story]</w:t>
      </w:r>
      <w:r>
        <w:rPr>
          <w:rFonts w:ascii="Georgia" w:eastAsia="Georgia" w:hAnsi="Georgia" w:cs="Georgia"/>
        </w:rPr>
        <w:t xml:space="preserve">. This guide has plenty of </w:t>
      </w:r>
      <w:proofErr w:type="spellStart"/>
      <w:r>
        <w:rPr>
          <w:rFonts w:ascii="Georgia" w:eastAsia="Georgia" w:hAnsi="Georgia" w:cs="Georgia"/>
        </w:rPr>
        <w:t>inspo</w:t>
      </w:r>
      <w:proofErr w:type="spellEnd"/>
      <w:r>
        <w:rPr>
          <w:rFonts w:ascii="Georgia" w:eastAsia="Georgia" w:hAnsi="Georgia" w:cs="Georgia"/>
        </w:rPr>
        <w:t xml:space="preserve"> to plan all your Georgia adventures! Order your FREE copy now at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https://bit.ly/EGTravelGuide2023</w:t>
        </w:r>
      </w:hyperlink>
      <w:r>
        <w:rPr>
          <w:rFonts w:ascii="Georgia" w:eastAsia="Georgia" w:hAnsi="Georgia" w:cs="Georgia"/>
        </w:rPr>
        <w:t xml:space="preserve">! </w:t>
      </w:r>
    </w:p>
    <w:p w14:paraId="5120F550" w14:textId="77777777" w:rsidR="00B102B6" w:rsidRDefault="003F33E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E0F617F" wp14:editId="2F1C4BB6">
            <wp:simplePos x="0" y="0"/>
            <wp:positionH relativeFrom="column">
              <wp:posOffset>1</wp:posOffset>
            </wp:positionH>
            <wp:positionV relativeFrom="paragraph">
              <wp:posOffset>209550</wp:posOffset>
            </wp:positionV>
            <wp:extent cx="365760" cy="36576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6FECCE" w14:textId="77777777" w:rsidR="00B102B6" w:rsidRDefault="00B102B6">
      <w:pPr>
        <w:pStyle w:val="Heading3"/>
        <w:spacing w:before="0" w:after="0" w:line="240" w:lineRule="auto"/>
        <w:rPr>
          <w:rFonts w:ascii="Trebuchet MS" w:eastAsia="Trebuchet MS" w:hAnsi="Trebuchet MS" w:cs="Trebuchet MS"/>
          <w:b/>
          <w:color w:val="000000"/>
        </w:rPr>
      </w:pPr>
      <w:bookmarkStart w:id="3" w:name="_9cm5suoxvuk0" w:colFirst="0" w:colLast="0"/>
      <w:bookmarkEnd w:id="3"/>
    </w:p>
    <w:p w14:paraId="78DC8681" w14:textId="77777777" w:rsidR="00B102B6" w:rsidRDefault="003F33ED">
      <w:pPr>
        <w:pStyle w:val="Heading3"/>
        <w:spacing w:before="0" w:after="0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bookmarkStart w:id="4" w:name="_qfk4vjo4qgj0" w:colFirst="0" w:colLast="0"/>
      <w:bookmarkEnd w:id="4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INSTAGRAM</w:t>
      </w:r>
    </w:p>
    <w:p w14:paraId="3F2103D1" w14:textId="77777777" w:rsidR="00B102B6" w:rsidRDefault="00B102B6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709C33A0" w14:textId="77777777" w:rsidR="00B102B6" w:rsidRDefault="003F33ED">
      <w:pPr>
        <w:spacing w:line="24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Caption:</w:t>
      </w:r>
    </w:p>
    <w:p w14:paraId="33758500" w14:textId="77777777" w:rsidR="00B102B6" w:rsidRDefault="003F33E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2023 #</w:t>
      </w:r>
      <w:proofErr w:type="spellStart"/>
      <w:r>
        <w:rPr>
          <w:rFonts w:ascii="Georgia" w:eastAsia="Georgia" w:hAnsi="Georgia" w:cs="Georgia"/>
        </w:rPr>
        <w:t>ExploreGeorgia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212721"/>
          <w:highlight w:val="white"/>
        </w:rPr>
        <w:t xml:space="preserve">Official State </w:t>
      </w:r>
      <w:r>
        <w:rPr>
          <w:rFonts w:ascii="Georgia" w:eastAsia="Georgia" w:hAnsi="Georgia" w:cs="Georgia"/>
        </w:rPr>
        <w:t xml:space="preserve">Travel Guide is here! With tons of new features like the Best Trips to Take this Year in Georgia, #TripAdvisor Fan Favorites, Extraordinary Escapes, Accessible Georgia &amp; more, this guide features plenty of </w:t>
      </w:r>
      <w:proofErr w:type="spellStart"/>
      <w:r>
        <w:rPr>
          <w:rFonts w:ascii="Georgia" w:eastAsia="Georgia" w:hAnsi="Georgia" w:cs="Georgia"/>
        </w:rPr>
        <w:t>inspo</w:t>
      </w:r>
      <w:proofErr w:type="spellEnd"/>
      <w:r>
        <w:rPr>
          <w:rFonts w:ascii="Georgia" w:eastAsia="Georgia" w:hAnsi="Georgia" w:cs="Georgia"/>
        </w:rPr>
        <w:t xml:space="preserve"> to plan all of your Georgia adventures throu</w:t>
      </w:r>
      <w:r>
        <w:rPr>
          <w:rFonts w:ascii="Georgia" w:eastAsia="Georgia" w:hAnsi="Georgia" w:cs="Georgia"/>
        </w:rPr>
        <w:t xml:space="preserve">ghout the year. </w:t>
      </w:r>
    </w:p>
    <w:p w14:paraId="3E7C1EDA" w14:textId="77777777" w:rsidR="00B102B6" w:rsidRDefault="00B102B6">
      <w:pPr>
        <w:spacing w:line="240" w:lineRule="auto"/>
        <w:rPr>
          <w:rFonts w:ascii="Georgia" w:eastAsia="Georgia" w:hAnsi="Georgia" w:cs="Georgia"/>
        </w:rPr>
      </w:pPr>
    </w:p>
    <w:p w14:paraId="3AB86078" w14:textId="77777777" w:rsidR="00B102B6" w:rsidRDefault="003F33E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Turn to page </w:t>
      </w:r>
      <w:r>
        <w:rPr>
          <w:rFonts w:ascii="Georgia" w:eastAsia="Georgia" w:hAnsi="Georgia" w:cs="Georgia"/>
          <w:highlight w:val="yellow"/>
        </w:rPr>
        <w:t>[page #]</w:t>
      </w:r>
      <w:r>
        <w:rPr>
          <w:rFonts w:ascii="Georgia" w:eastAsia="Georgia" w:hAnsi="Georgia" w:cs="Georgia"/>
        </w:rPr>
        <w:t xml:space="preserve"> to check us out in the </w:t>
      </w:r>
      <w:r>
        <w:rPr>
          <w:rFonts w:ascii="Georgia" w:eastAsia="Georgia" w:hAnsi="Georgia" w:cs="Georgia"/>
          <w:highlight w:val="yellow"/>
        </w:rPr>
        <w:t>[insert feature name]</w:t>
      </w:r>
      <w:r>
        <w:rPr>
          <w:rFonts w:ascii="Georgia" w:eastAsia="Georgia" w:hAnsi="Georgia" w:cs="Georgia"/>
        </w:rPr>
        <w:t xml:space="preserve"> story! </w:t>
      </w:r>
    </w:p>
    <w:p w14:paraId="4E59BC2D" w14:textId="77777777" w:rsidR="00B102B6" w:rsidRDefault="00B102B6">
      <w:pPr>
        <w:spacing w:line="240" w:lineRule="auto"/>
        <w:rPr>
          <w:rFonts w:ascii="Georgia" w:eastAsia="Georgia" w:hAnsi="Georgia" w:cs="Georgia"/>
        </w:rPr>
      </w:pPr>
    </w:p>
    <w:p w14:paraId="6394E95B" w14:textId="77777777" w:rsidR="00B102B6" w:rsidRDefault="003F33E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Link: </w:t>
      </w:r>
      <w:hyperlink r:id="rId15">
        <w:r>
          <w:rPr>
            <w:rFonts w:ascii="Georgia" w:eastAsia="Georgia" w:hAnsi="Georgia" w:cs="Georgia"/>
            <w:color w:val="1155CC"/>
            <w:sz w:val="21"/>
            <w:szCs w:val="21"/>
            <w:highlight w:val="white"/>
            <w:u w:val="single"/>
          </w:rPr>
          <w:t>http://digital.milespartnership.com/publication/?m=69107&amp;l=1</w:t>
        </w:r>
      </w:hyperlink>
    </w:p>
    <w:p w14:paraId="62C92E2F" w14:textId="77777777" w:rsidR="00B102B6" w:rsidRDefault="00B102B6">
      <w:pPr>
        <w:spacing w:line="240" w:lineRule="auto"/>
        <w:rPr>
          <w:rFonts w:ascii="Georgia" w:eastAsia="Georgia" w:hAnsi="Georgia" w:cs="Georgia"/>
        </w:rPr>
      </w:pPr>
    </w:p>
    <w:p w14:paraId="5AFDB104" w14:textId="77777777" w:rsidR="00B102B6" w:rsidRDefault="003F33E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Note: Please t</w:t>
      </w:r>
      <w:r>
        <w:rPr>
          <w:rFonts w:ascii="Georgia" w:eastAsia="Georgia" w:hAnsi="Georgia" w:cs="Georgia"/>
        </w:rPr>
        <w:t>ag @</w:t>
      </w:r>
      <w:proofErr w:type="spellStart"/>
      <w:r>
        <w:rPr>
          <w:rFonts w:ascii="Georgia" w:eastAsia="Georgia" w:hAnsi="Georgia" w:cs="Georgia"/>
        </w:rPr>
        <w:t>ExploreGeorgia</w:t>
      </w:r>
      <w:proofErr w:type="spellEnd"/>
      <w:r>
        <w:rPr>
          <w:rFonts w:ascii="Georgia" w:eastAsia="Georgia" w:hAnsi="Georgia" w:cs="Georgia"/>
        </w:rPr>
        <w:t xml:space="preserve"> in your post.</w:t>
      </w:r>
    </w:p>
    <w:p w14:paraId="517CCE87" w14:textId="77777777" w:rsidR="00B102B6" w:rsidRDefault="00B102B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C0BF659" w14:textId="77777777" w:rsidR="00B102B6" w:rsidRDefault="00B102B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1F67DFD" w14:textId="77777777" w:rsidR="00B102B6" w:rsidRDefault="00B102B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4C1B97" w14:textId="77777777" w:rsidR="00B102B6" w:rsidRDefault="00B102B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ACB5109" w14:textId="77777777" w:rsidR="00B102B6" w:rsidRDefault="00B102B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4F0B6A9" w14:textId="77777777" w:rsidR="00B102B6" w:rsidRDefault="00B102B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19C5CEC" w14:textId="77777777" w:rsidR="00B102B6" w:rsidRDefault="003F33E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6B914148" wp14:editId="3E8261E4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65760" cy="36576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A56FF2" w14:textId="77777777" w:rsidR="00B102B6" w:rsidRDefault="003F33ED">
      <w:pPr>
        <w:pStyle w:val="Heading3"/>
        <w:spacing w:before="0" w:after="0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bookmarkStart w:id="5" w:name="_rswgbacnj3cg" w:colFirst="0" w:colLast="0"/>
      <w:bookmarkEnd w:id="5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TWITTER </w:t>
      </w:r>
    </w:p>
    <w:p w14:paraId="73C4892E" w14:textId="77777777" w:rsidR="00B102B6" w:rsidRDefault="00B102B6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5CF8F17" w14:textId="77777777" w:rsidR="00B102B6" w:rsidRDefault="00B102B6">
      <w:pPr>
        <w:spacing w:line="240" w:lineRule="auto"/>
        <w:rPr>
          <w:rFonts w:ascii="Georgia" w:eastAsia="Georgia" w:hAnsi="Georgia" w:cs="Georgia"/>
          <w:u w:val="single"/>
        </w:rPr>
      </w:pPr>
    </w:p>
    <w:p w14:paraId="16B1360E" w14:textId="77777777" w:rsidR="00B102B6" w:rsidRDefault="003F33ED">
      <w:pPr>
        <w:spacing w:line="24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Caption: </w:t>
      </w:r>
    </w:p>
    <w:p w14:paraId="2773829E" w14:textId="77777777" w:rsidR="00B102B6" w:rsidRDefault="003F33ED">
      <w:pPr>
        <w:spacing w:line="240" w:lineRule="auto"/>
      </w:pPr>
      <w:r>
        <w:rPr>
          <w:rFonts w:ascii="Georgia" w:eastAsia="Georgia" w:hAnsi="Georgia" w:cs="Georgia"/>
          <w:color w:val="364141"/>
          <w:highlight w:val="white"/>
        </w:rPr>
        <w:t>The 2023 #</w:t>
      </w:r>
      <w:proofErr w:type="spellStart"/>
      <w:r>
        <w:rPr>
          <w:rFonts w:ascii="Georgia" w:eastAsia="Georgia" w:hAnsi="Georgia" w:cs="Georgia"/>
          <w:color w:val="364141"/>
          <w:highlight w:val="white"/>
        </w:rPr>
        <w:t>ExploreGeorgia</w:t>
      </w:r>
      <w:proofErr w:type="spellEnd"/>
      <w:r>
        <w:rPr>
          <w:rFonts w:ascii="Georgia" w:eastAsia="Georgia" w:hAnsi="Georgia" w:cs="Georgia"/>
          <w:color w:val="364141"/>
          <w:highlight w:val="white"/>
        </w:rPr>
        <w:t xml:space="preserve"> Official State Travel Guide is here! With tons of trip ideas, incredible features &amp; endless </w:t>
      </w:r>
      <w:proofErr w:type="spellStart"/>
      <w:r>
        <w:rPr>
          <w:rFonts w:ascii="Georgia" w:eastAsia="Georgia" w:hAnsi="Georgia" w:cs="Georgia"/>
          <w:color w:val="364141"/>
          <w:highlight w:val="white"/>
        </w:rPr>
        <w:t>inspo</w:t>
      </w:r>
      <w:proofErr w:type="spellEnd"/>
      <w:r>
        <w:rPr>
          <w:rFonts w:ascii="Georgia" w:eastAsia="Georgia" w:hAnsi="Georgia" w:cs="Georgia"/>
          <w:color w:val="364141"/>
          <w:highlight w:val="white"/>
        </w:rPr>
        <w:t xml:space="preserve">, use this guide to plan your next Georgia adventure. Order your *FREE* </w:t>
      </w:r>
      <w:r>
        <w:rPr>
          <w:rFonts w:ascii="Georgia" w:eastAsia="Georgia" w:hAnsi="Georgia" w:cs="Georgia"/>
          <w:color w:val="364141"/>
          <w:highlight w:val="white"/>
        </w:rPr>
        <w:t xml:space="preserve">copy at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https://bit.ly/EGTravelGuide2023</w:t>
        </w:r>
      </w:hyperlink>
      <w:r>
        <w:rPr>
          <w:rFonts w:ascii="Georgia" w:eastAsia="Georgia" w:hAnsi="Georgia" w:cs="Georgia"/>
          <w:color w:val="364141"/>
          <w:highlight w:val="white"/>
        </w:rPr>
        <w:t>!</w:t>
      </w:r>
    </w:p>
    <w:sectPr w:rsidR="00B102B6">
      <w:headerReference w:type="default" r:id="rId18"/>
      <w:pgSz w:w="12240" w:h="15840"/>
      <w:pgMar w:top="18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9AD8" w14:textId="77777777" w:rsidR="00000000" w:rsidRDefault="003F33ED">
      <w:pPr>
        <w:spacing w:line="240" w:lineRule="auto"/>
      </w:pPr>
      <w:r>
        <w:separator/>
      </w:r>
    </w:p>
  </w:endnote>
  <w:endnote w:type="continuationSeparator" w:id="0">
    <w:p w14:paraId="6A27A1C7" w14:textId="77777777" w:rsidR="00000000" w:rsidRDefault="003F3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2DD5" w14:textId="77777777" w:rsidR="00000000" w:rsidRDefault="003F33ED">
      <w:pPr>
        <w:spacing w:line="240" w:lineRule="auto"/>
      </w:pPr>
      <w:r>
        <w:separator/>
      </w:r>
    </w:p>
  </w:footnote>
  <w:footnote w:type="continuationSeparator" w:id="0">
    <w:p w14:paraId="7C9BEB46" w14:textId="77777777" w:rsidR="00000000" w:rsidRDefault="003F3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1272" w14:textId="77777777" w:rsidR="00B102B6" w:rsidRDefault="003F33ED">
    <w:pPr>
      <w:jc w:val="center"/>
    </w:pPr>
    <w:r>
      <w:rPr>
        <w:noProof/>
      </w:rPr>
      <w:drawing>
        <wp:inline distT="114300" distB="114300" distL="114300" distR="114300" wp14:anchorId="46727E01" wp14:editId="3158C3CE">
          <wp:extent cx="1976438" cy="878417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6438" cy="878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B6"/>
    <w:rsid w:val="003F33ED"/>
    <w:rsid w:val="00B1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5334"/>
  <w15:docId w15:val="{AE80D63E-604F-4FCF-B71E-FF9AB908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EGTravelGuide202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it.ly/EGTravelGuide2023" TargetMode="External"/><Relationship Id="rId17" Type="http://schemas.openxmlformats.org/officeDocument/2006/relationships/hyperlink" Target="https://bit.ly/EGTravelGuide202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gital.milespartnership.com/publication/?m=69107&amp;l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gital.milespartnership.com/publication/?m=69107&amp;l=1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latform.crowdriff.com/m/s-Lt5sWyvGYfrA-CQN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EC1D2A8A9694DAE9CA0403D1A4D17" ma:contentTypeVersion="13" ma:contentTypeDescription="Create a new document." ma:contentTypeScope="" ma:versionID="eec726d0af36d25b4c8210b2b656faca">
  <xsd:schema xmlns:xsd="http://www.w3.org/2001/XMLSchema" xmlns:xs="http://www.w3.org/2001/XMLSchema" xmlns:p="http://schemas.microsoft.com/office/2006/metadata/properties" xmlns:ns3="15ad605a-071e-44d0-a9ff-de49df20aece" xmlns:ns4="6be6e619-bd99-41d7-9f1d-23cf1da2d093" targetNamespace="http://schemas.microsoft.com/office/2006/metadata/properties" ma:root="true" ma:fieldsID="1d29da2a9ac3f28fb0eed53d7df7bfb0" ns3:_="" ns4:_="">
    <xsd:import namespace="15ad605a-071e-44d0-a9ff-de49df20aece"/>
    <xsd:import namespace="6be6e619-bd99-41d7-9f1d-23cf1da2d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605a-071e-44d0-a9ff-de49df20a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6e619-bd99-41d7-9f1d-23cf1da2d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ad605a-071e-44d0-a9ff-de49df20aece" xsi:nil="true"/>
  </documentManagement>
</p:properties>
</file>

<file path=customXml/itemProps1.xml><?xml version="1.0" encoding="utf-8"?>
<ds:datastoreItem xmlns:ds="http://schemas.openxmlformats.org/officeDocument/2006/customXml" ds:itemID="{93F6526B-47E1-4149-A59B-1A217E22E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d605a-071e-44d0-a9ff-de49df20aece"/>
    <ds:schemaRef ds:uri="6be6e619-bd99-41d7-9f1d-23cf1da2d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838FB-9C4F-4862-A56A-5837ABF0E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96F1D-CFAC-4CC3-BEF3-C00213E3825B}">
  <ds:schemaRefs>
    <ds:schemaRef ds:uri="15ad605a-071e-44d0-a9ff-de49df20aece"/>
    <ds:schemaRef ds:uri="6be6e619-bd99-41d7-9f1d-23cf1da2d09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1946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Economic Development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Cayla Shoup</dc:creator>
  <cp:lastModifiedBy>Cayla Shoup</cp:lastModifiedBy>
  <cp:revision>2</cp:revision>
  <dcterms:created xsi:type="dcterms:W3CDTF">2023-02-14T15:14:00Z</dcterms:created>
  <dcterms:modified xsi:type="dcterms:W3CDTF">2023-02-14T15:14:00Z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0x010100625EC1D2A8A9694DAE9CA0403D1A4D17</vt:lpwstr>
  </property>
</Properties>
</file>